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F38" w:rsidRDefault="005E0F38" w:rsidP="005E0F38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38" w:rsidRDefault="005E0F38" w:rsidP="005E0F38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5E0F38" w:rsidRDefault="005E0F38" w:rsidP="005E0F38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Пироговская ул.,  д. 27, стр. </w:t>
      </w:r>
      <w:r w:rsidR="00C6408D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5E0F38" w:rsidRDefault="005E0F38" w:rsidP="005E0F38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603A9A" w:rsidRPr="00EC27F0" w:rsidRDefault="000215B8" w:rsidP="00EC27F0">
      <w:pPr>
        <w:ind w:right="-283"/>
        <w:jc w:val="center"/>
        <w:rPr>
          <w:color w:val="17365D" w:themeColor="text2" w:themeShade="BF"/>
          <w:sz w:val="18"/>
          <w:szCs w:val="18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DB6701" w:rsidRPr="005E2246" w:rsidRDefault="00DB6701" w:rsidP="00DB6701">
      <w:pPr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УТВЕРЖДАЮ:</w:t>
      </w:r>
    </w:p>
    <w:p w:rsidR="00DB6701" w:rsidRPr="005E2246" w:rsidRDefault="00DB6701" w:rsidP="00DB6701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___________________/</w:t>
      </w:r>
      <w:r w:rsidR="001C5628" w:rsidRPr="001C5628">
        <w:rPr>
          <w:sz w:val="20"/>
          <w:szCs w:val="20"/>
        </w:rPr>
        <w:t xml:space="preserve"> </w:t>
      </w:r>
      <w:r w:rsidR="000215B8">
        <w:rPr>
          <w:sz w:val="20"/>
          <w:szCs w:val="20"/>
        </w:rPr>
        <w:t>Романов А.В.</w:t>
      </w:r>
      <w:r w:rsidRPr="005E2246">
        <w:rPr>
          <w:sz w:val="20"/>
          <w:szCs w:val="20"/>
        </w:rPr>
        <w:t>/</w:t>
      </w:r>
    </w:p>
    <w:p w:rsidR="001C5628" w:rsidRPr="005E2246" w:rsidRDefault="001C5628" w:rsidP="001C5628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</w:t>
      </w:r>
      <w:r w:rsidRPr="005E2246">
        <w:rPr>
          <w:sz w:val="20"/>
          <w:szCs w:val="20"/>
        </w:rPr>
        <w:t>редседател</w:t>
      </w:r>
      <w:r>
        <w:rPr>
          <w:sz w:val="20"/>
          <w:szCs w:val="20"/>
        </w:rPr>
        <w:t>ь</w:t>
      </w:r>
      <w:r w:rsidRPr="005E2246">
        <w:rPr>
          <w:sz w:val="20"/>
          <w:szCs w:val="20"/>
        </w:rPr>
        <w:t xml:space="preserve"> </w:t>
      </w:r>
      <w:r>
        <w:rPr>
          <w:sz w:val="20"/>
          <w:szCs w:val="20"/>
        </w:rPr>
        <w:t>Закупочной</w:t>
      </w:r>
      <w:r w:rsidRPr="005E2246">
        <w:rPr>
          <w:sz w:val="20"/>
          <w:szCs w:val="20"/>
        </w:rPr>
        <w:t xml:space="preserve"> комиссии</w:t>
      </w:r>
    </w:p>
    <w:p w:rsidR="00DB6701" w:rsidRPr="005E2246" w:rsidRDefault="00DB6701" w:rsidP="001C5628">
      <w:pPr>
        <w:spacing w:line="276" w:lineRule="auto"/>
        <w:rPr>
          <w:sz w:val="20"/>
          <w:szCs w:val="20"/>
        </w:rPr>
      </w:pPr>
    </w:p>
    <w:p w:rsidR="00DB6701" w:rsidRPr="005E2246" w:rsidRDefault="00DB6701" w:rsidP="00DB6701">
      <w:pPr>
        <w:spacing w:line="360" w:lineRule="auto"/>
        <w:ind w:firstLine="6095"/>
        <w:rPr>
          <w:sz w:val="20"/>
          <w:szCs w:val="20"/>
        </w:rPr>
      </w:pPr>
      <w:r w:rsidRPr="005E2246">
        <w:rPr>
          <w:sz w:val="20"/>
          <w:szCs w:val="20"/>
        </w:rPr>
        <w:t>«_____» ______________ 20</w:t>
      </w:r>
      <w:r w:rsidR="00D1561E">
        <w:rPr>
          <w:sz w:val="20"/>
          <w:szCs w:val="20"/>
        </w:rPr>
        <w:t>14</w:t>
      </w:r>
      <w:r w:rsidRPr="005E2246">
        <w:rPr>
          <w:sz w:val="20"/>
          <w:szCs w:val="20"/>
        </w:rPr>
        <w:t xml:space="preserve"> года</w:t>
      </w:r>
    </w:p>
    <w:p w:rsidR="00DB6701" w:rsidRPr="005E2246" w:rsidRDefault="00DB6701" w:rsidP="00DB6701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</w:t>
      </w:r>
      <w:r w:rsidRPr="005E2246">
        <w:rPr>
          <w:kern w:val="36"/>
          <w:sz w:val="20"/>
          <w:szCs w:val="20"/>
        </w:rPr>
        <w:t xml:space="preserve">екретарь </w:t>
      </w:r>
      <w:r>
        <w:rPr>
          <w:kern w:val="36"/>
          <w:sz w:val="20"/>
          <w:szCs w:val="20"/>
        </w:rPr>
        <w:t>Закупочной</w:t>
      </w:r>
      <w:r w:rsidRPr="005E2246">
        <w:rPr>
          <w:kern w:val="36"/>
          <w:sz w:val="20"/>
          <w:szCs w:val="20"/>
        </w:rPr>
        <w:t xml:space="preserve"> комиссии</w:t>
      </w:r>
    </w:p>
    <w:p w:rsidR="00DB6701" w:rsidRPr="005E2246" w:rsidRDefault="00DB6701" w:rsidP="00DB6701">
      <w:pPr>
        <w:ind w:left="6521" w:hanging="425"/>
        <w:rPr>
          <w:kern w:val="36"/>
          <w:sz w:val="20"/>
          <w:szCs w:val="20"/>
        </w:rPr>
      </w:pPr>
      <w:r w:rsidRPr="005E2246">
        <w:rPr>
          <w:kern w:val="36"/>
          <w:sz w:val="20"/>
          <w:szCs w:val="20"/>
        </w:rPr>
        <w:t>____________________/</w:t>
      </w:r>
      <w:r w:rsidR="001C5628" w:rsidRPr="001C5628">
        <w:rPr>
          <w:kern w:val="36"/>
          <w:sz w:val="20"/>
          <w:szCs w:val="20"/>
        </w:rPr>
        <w:t xml:space="preserve"> </w:t>
      </w:r>
      <w:r w:rsidR="001C5628">
        <w:rPr>
          <w:kern w:val="36"/>
          <w:sz w:val="20"/>
          <w:szCs w:val="20"/>
        </w:rPr>
        <w:t>Семилетов И.А</w:t>
      </w:r>
      <w:r w:rsidR="00105A6A">
        <w:rPr>
          <w:kern w:val="36"/>
          <w:sz w:val="20"/>
          <w:szCs w:val="20"/>
        </w:rPr>
        <w:t>.</w:t>
      </w:r>
      <w:r w:rsidRPr="005E2246">
        <w:rPr>
          <w:kern w:val="36"/>
          <w:sz w:val="20"/>
          <w:szCs w:val="20"/>
        </w:rPr>
        <w:t>/</w:t>
      </w:r>
    </w:p>
    <w:p w:rsidR="0062591A" w:rsidRPr="005E0F38" w:rsidRDefault="0062591A" w:rsidP="0062591A">
      <w:pPr>
        <w:rPr>
          <w:sz w:val="22"/>
          <w:szCs w:val="22"/>
        </w:rPr>
      </w:pPr>
    </w:p>
    <w:p w:rsidR="00791B3C" w:rsidRPr="005E0F38" w:rsidRDefault="00791B3C" w:rsidP="0062591A">
      <w:pPr>
        <w:rPr>
          <w:sz w:val="22"/>
          <w:szCs w:val="22"/>
        </w:rPr>
      </w:pPr>
    </w:p>
    <w:p w:rsidR="00791B3C" w:rsidRPr="005E0F38" w:rsidRDefault="00791B3C" w:rsidP="0062591A">
      <w:pPr>
        <w:rPr>
          <w:sz w:val="22"/>
          <w:szCs w:val="22"/>
        </w:rPr>
      </w:pPr>
    </w:p>
    <w:p w:rsidR="00791B3C" w:rsidRPr="005E0F38" w:rsidRDefault="00791B3C" w:rsidP="0062591A">
      <w:pPr>
        <w:rPr>
          <w:sz w:val="22"/>
          <w:szCs w:val="22"/>
        </w:rPr>
      </w:pPr>
    </w:p>
    <w:p w:rsidR="0062591A" w:rsidRPr="00B41815" w:rsidRDefault="0062591A" w:rsidP="0062591A">
      <w:pPr>
        <w:rPr>
          <w:sz w:val="22"/>
          <w:szCs w:val="22"/>
        </w:rPr>
      </w:pPr>
    </w:p>
    <w:p w:rsidR="0062591A" w:rsidRPr="00813F06" w:rsidRDefault="00B31A0A" w:rsidP="0062591A">
      <w:pPr>
        <w:jc w:val="center"/>
        <w:rPr>
          <w:b/>
        </w:rPr>
      </w:pPr>
      <w:r>
        <w:rPr>
          <w:b/>
        </w:rPr>
        <w:t>ЗАКУПОЧНАЯ</w:t>
      </w:r>
      <w:r w:rsidR="0062591A" w:rsidRPr="00813F06">
        <w:rPr>
          <w:b/>
        </w:rPr>
        <w:t xml:space="preserve"> ДОКУМЕНТАЦИЯ</w:t>
      </w:r>
    </w:p>
    <w:p w:rsidR="008553F4" w:rsidRPr="00813F06" w:rsidRDefault="008553F4" w:rsidP="008553F4">
      <w:pPr>
        <w:jc w:val="center"/>
        <w:rPr>
          <w:b/>
        </w:rPr>
      </w:pPr>
      <w:r w:rsidRPr="00813F06">
        <w:rPr>
          <w:b/>
        </w:rPr>
        <w:t xml:space="preserve">по открытому </w:t>
      </w:r>
      <w:r w:rsidR="00B31A0A">
        <w:rPr>
          <w:b/>
        </w:rPr>
        <w:t>запросу предложений</w:t>
      </w:r>
    </w:p>
    <w:p w:rsidR="008553F4" w:rsidRDefault="008553F4" w:rsidP="00105A6A">
      <w:pPr>
        <w:jc w:val="center"/>
        <w:rPr>
          <w:b/>
          <w:bCs/>
          <w:color w:val="000000"/>
        </w:rPr>
      </w:pPr>
      <w:r w:rsidRPr="00813F06">
        <w:rPr>
          <w:b/>
        </w:rPr>
        <w:t xml:space="preserve">на право заключения </w:t>
      </w:r>
      <w:proofErr w:type="gramStart"/>
      <w:r w:rsidRPr="00813F06">
        <w:rPr>
          <w:b/>
        </w:rPr>
        <w:t>договора</w:t>
      </w:r>
      <w:proofErr w:type="gramEnd"/>
      <w:r w:rsidRPr="00813F06">
        <w:rPr>
          <w:b/>
        </w:rPr>
        <w:t xml:space="preserve"> на выполнение работ </w:t>
      </w:r>
      <w:r w:rsidR="000215B8">
        <w:rPr>
          <w:b/>
          <w:bCs/>
          <w:color w:val="000000"/>
        </w:rPr>
        <w:t>"Обслуживание техническое внутридомовых электрических сетей" для нужд  ОАО «</w:t>
      </w:r>
      <w:proofErr w:type="spellStart"/>
      <w:r w:rsidR="000215B8">
        <w:rPr>
          <w:b/>
          <w:bCs/>
          <w:color w:val="000000"/>
        </w:rPr>
        <w:t>Томскэнергосбыт</w:t>
      </w:r>
      <w:proofErr w:type="spellEnd"/>
      <w:r w:rsidR="000215B8">
        <w:rPr>
          <w:b/>
          <w:bCs/>
          <w:color w:val="000000"/>
        </w:rPr>
        <w:t>»</w:t>
      </w:r>
    </w:p>
    <w:p w:rsidR="00105A6A" w:rsidRPr="00813F06" w:rsidRDefault="00105A6A" w:rsidP="00105A6A">
      <w:pPr>
        <w:jc w:val="center"/>
      </w:pPr>
    </w:p>
    <w:p w:rsidR="008553F4" w:rsidRPr="00813F06" w:rsidRDefault="008553F4" w:rsidP="008553F4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</w:t>
      </w:r>
      <w:r w:rsidR="00875DEA" w:rsidRPr="00813F06">
        <w:rPr>
          <w:b/>
          <w:lang w:val="en-US"/>
        </w:rPr>
        <w:t>I</w:t>
      </w:r>
    </w:p>
    <w:p w:rsidR="00603A9A" w:rsidRPr="00813F06" w:rsidRDefault="00603A9A" w:rsidP="008553F4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603A9A" w:rsidRDefault="00603A9A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Pr="00813F06" w:rsidRDefault="00831A0E" w:rsidP="00603A9A">
      <w:pPr>
        <w:jc w:val="center"/>
      </w:pPr>
    </w:p>
    <w:p w:rsidR="00603A9A" w:rsidRDefault="00603A9A" w:rsidP="00603A9A">
      <w:pPr>
        <w:jc w:val="center"/>
        <w:rPr>
          <w:sz w:val="22"/>
          <w:szCs w:val="22"/>
        </w:rPr>
      </w:pPr>
    </w:p>
    <w:p w:rsidR="001C5628" w:rsidRDefault="001C5628" w:rsidP="00603A9A">
      <w:pPr>
        <w:jc w:val="center"/>
        <w:rPr>
          <w:sz w:val="22"/>
          <w:szCs w:val="22"/>
        </w:rPr>
      </w:pPr>
    </w:p>
    <w:p w:rsidR="001C5628" w:rsidRDefault="001C5628" w:rsidP="00603A9A">
      <w:pPr>
        <w:jc w:val="center"/>
        <w:rPr>
          <w:sz w:val="22"/>
          <w:szCs w:val="22"/>
        </w:rPr>
      </w:pPr>
    </w:p>
    <w:p w:rsidR="001C5628" w:rsidRDefault="001C5628" w:rsidP="00603A9A">
      <w:pPr>
        <w:jc w:val="center"/>
        <w:rPr>
          <w:sz w:val="22"/>
          <w:szCs w:val="22"/>
        </w:rPr>
      </w:pPr>
    </w:p>
    <w:p w:rsidR="001C5628" w:rsidRDefault="001C5628" w:rsidP="00603A9A">
      <w:pPr>
        <w:jc w:val="center"/>
        <w:rPr>
          <w:sz w:val="22"/>
          <w:szCs w:val="22"/>
        </w:rPr>
      </w:pPr>
    </w:p>
    <w:p w:rsidR="001C5628" w:rsidRDefault="001C5628" w:rsidP="00603A9A">
      <w:pPr>
        <w:jc w:val="center"/>
        <w:rPr>
          <w:sz w:val="22"/>
          <w:szCs w:val="22"/>
        </w:rPr>
      </w:pPr>
    </w:p>
    <w:p w:rsidR="001C5628" w:rsidRDefault="001C5628" w:rsidP="00603A9A">
      <w:pPr>
        <w:jc w:val="center"/>
        <w:rPr>
          <w:sz w:val="22"/>
          <w:szCs w:val="22"/>
        </w:rPr>
      </w:pPr>
    </w:p>
    <w:p w:rsidR="00603A9A" w:rsidRPr="00105A6A" w:rsidRDefault="003B49B6" w:rsidP="00603A9A">
      <w:pPr>
        <w:jc w:val="center"/>
        <w:rPr>
          <w:b/>
          <w:sz w:val="20"/>
          <w:szCs w:val="20"/>
        </w:rPr>
      </w:pPr>
      <w:r w:rsidRPr="00105A6A">
        <w:rPr>
          <w:b/>
          <w:sz w:val="20"/>
          <w:szCs w:val="20"/>
        </w:rPr>
        <w:t>Москва</w:t>
      </w:r>
    </w:p>
    <w:p w:rsidR="00603A9A" w:rsidRPr="00813F06" w:rsidRDefault="00603A9A" w:rsidP="00603A9A">
      <w:pPr>
        <w:jc w:val="center"/>
        <w:rPr>
          <w:sz w:val="20"/>
          <w:szCs w:val="20"/>
        </w:rPr>
      </w:pPr>
      <w:r w:rsidRPr="00105A6A">
        <w:rPr>
          <w:b/>
          <w:sz w:val="20"/>
          <w:szCs w:val="20"/>
        </w:rPr>
        <w:t>20</w:t>
      </w:r>
      <w:r w:rsidR="00105A6A" w:rsidRPr="00105A6A">
        <w:rPr>
          <w:b/>
          <w:sz w:val="20"/>
          <w:szCs w:val="20"/>
        </w:rPr>
        <w:t>14</w:t>
      </w:r>
      <w:r w:rsidR="003B49B6" w:rsidRPr="00105A6A">
        <w:rPr>
          <w:b/>
          <w:sz w:val="20"/>
          <w:szCs w:val="20"/>
        </w:rPr>
        <w:t>г.</w:t>
      </w:r>
    </w:p>
    <w:bookmarkEnd w:id="2"/>
    <w:bookmarkEnd w:id="3"/>
    <w:bookmarkEnd w:id="4"/>
    <w:bookmarkEnd w:id="5"/>
    <w:bookmarkEnd w:id="6"/>
    <w:bookmarkEnd w:id="7"/>
    <w:p w:rsidR="00603A9A" w:rsidRDefault="00603A9A" w:rsidP="00603A9A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603A9A" w:rsidSect="00377AB2">
          <w:headerReference w:type="default" r:id="rId10"/>
          <w:footerReference w:type="default" r:id="rId11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D05273" w:rsidRPr="00813F06" w:rsidRDefault="00D05273" w:rsidP="00580D6F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 w:rsidR="00B31A0A">
        <w:rPr>
          <w:rStyle w:val="FontStyle128"/>
          <w:sz w:val="24"/>
          <w:szCs w:val="24"/>
        </w:rPr>
        <w:t>запроса предложений</w:t>
      </w:r>
      <w:r w:rsidR="00875DEA" w:rsidRPr="00813F06">
        <w:rPr>
          <w:rStyle w:val="FontStyle128"/>
          <w:sz w:val="24"/>
          <w:szCs w:val="24"/>
        </w:rPr>
        <w:t xml:space="preserve"> являются неотъемлемой частью </w:t>
      </w:r>
      <w:r w:rsidRPr="00813F06">
        <w:rPr>
          <w:rStyle w:val="FontStyle128"/>
          <w:sz w:val="24"/>
          <w:szCs w:val="24"/>
        </w:rPr>
        <w:t xml:space="preserve">настоящей </w:t>
      </w:r>
      <w:r w:rsidR="00B31A0A"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документации, уточняют и дополняют положения</w:t>
      </w:r>
      <w:r w:rsidR="00875DEA" w:rsidRPr="00813F06">
        <w:rPr>
          <w:rStyle w:val="FontStyle128"/>
          <w:sz w:val="24"/>
          <w:szCs w:val="24"/>
        </w:rPr>
        <w:t xml:space="preserve"> разделов Тома </w:t>
      </w:r>
      <w:r w:rsidR="00875DEA"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 w:rsidR="00B31A0A"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документации.</w:t>
      </w:r>
    </w:p>
    <w:p w:rsidR="00350363" w:rsidRPr="00813F06" w:rsidRDefault="00350363" w:rsidP="00580D6F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r w:rsidR="00B31A0A">
        <w:rPr>
          <w:b/>
        </w:rPr>
        <w:t>ЗАПРОСА ПРЕДЛОЖЕНИЙ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af"/>
        <w:tblW w:w="10349" w:type="dxa"/>
        <w:tblInd w:w="108" w:type="dxa"/>
        <w:tblLook w:val="04A0" w:firstRow="1" w:lastRow="0" w:firstColumn="1" w:lastColumn="0" w:noHBand="0" w:noVBand="1"/>
      </w:tblPr>
      <w:tblGrid>
        <w:gridCol w:w="851"/>
        <w:gridCol w:w="3889"/>
        <w:gridCol w:w="5609"/>
      </w:tblGrid>
      <w:tr w:rsidR="004658B2" w:rsidRPr="00813F06" w:rsidTr="0030032A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№ </w:t>
            </w:r>
            <w:proofErr w:type="gramStart"/>
            <w:r w:rsidRPr="00813F06">
              <w:rPr>
                <w:rStyle w:val="FontStyle128"/>
                <w:sz w:val="24"/>
                <w:szCs w:val="24"/>
              </w:rPr>
              <w:t>п</w:t>
            </w:r>
            <w:proofErr w:type="gramEnd"/>
            <w:r w:rsidRPr="00813F06">
              <w:rPr>
                <w:rStyle w:val="FontStyle128"/>
                <w:sz w:val="24"/>
                <w:szCs w:val="24"/>
              </w:rPr>
              <w:t>/п</w:t>
            </w:r>
          </w:p>
        </w:tc>
        <w:tc>
          <w:tcPr>
            <w:tcW w:w="3889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609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4658B2" w:rsidRPr="00813F06" w:rsidTr="0030032A">
        <w:tc>
          <w:tcPr>
            <w:tcW w:w="851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5609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4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609" w:type="dxa"/>
          </w:tcPr>
          <w:p w:rsidR="004658B2" w:rsidRPr="00813F06" w:rsidRDefault="004658B2" w:rsidP="004048D2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Открытый </w:t>
            </w:r>
            <w:r w:rsidR="004048D2">
              <w:rPr>
                <w:rStyle w:val="FontStyle128"/>
                <w:sz w:val="24"/>
                <w:szCs w:val="24"/>
              </w:rPr>
              <w:t>запрос предложений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609" w:type="dxa"/>
          </w:tcPr>
          <w:p w:rsidR="004658B2" w:rsidRPr="00813F06" w:rsidRDefault="000215B8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35E1E">
              <w:rPr>
                <w:rStyle w:val="FontStyle128"/>
                <w:sz w:val="24"/>
                <w:szCs w:val="24"/>
              </w:rPr>
              <w:t xml:space="preserve">Положение о порядке проведения регламентированных закупок товаров, работ, услуг для нужд </w:t>
            </w:r>
            <w:r w:rsidRPr="00A75CB9">
              <w:rPr>
                <w:color w:val="000000"/>
              </w:rPr>
              <w:t>Открытое акционерное общество «</w:t>
            </w:r>
            <w:r>
              <w:rPr>
                <w:color w:val="000000"/>
              </w:rPr>
              <w:t xml:space="preserve">Томская </w:t>
            </w:r>
            <w:proofErr w:type="spellStart"/>
            <w:r>
              <w:rPr>
                <w:color w:val="000000"/>
              </w:rPr>
              <w:t>энергосбытовая</w:t>
            </w:r>
            <w:proofErr w:type="spellEnd"/>
            <w:r>
              <w:rPr>
                <w:color w:val="000000"/>
              </w:rPr>
              <w:t xml:space="preserve"> компания</w:t>
            </w:r>
            <w:r w:rsidRPr="00A75CB9">
              <w:rPr>
                <w:color w:val="000000"/>
              </w:rPr>
              <w:t>»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Информационное обеспечение проведения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2" w:history="1">
              <w:r w:rsidR="000215B8" w:rsidRPr="00865D88">
                <w:rPr>
                  <w:rStyle w:val="a6"/>
                  <w:lang w:val="en-US"/>
                </w:rPr>
                <w:t>www</w:t>
              </w:r>
              <w:r w:rsidR="000215B8" w:rsidRPr="00865D88">
                <w:rPr>
                  <w:rStyle w:val="a6"/>
                </w:rPr>
                <w:t>.</w:t>
              </w:r>
              <w:r w:rsidR="000215B8" w:rsidRPr="00865D88">
                <w:rPr>
                  <w:rStyle w:val="a6"/>
                  <w:lang w:val="en-US"/>
                </w:rPr>
                <w:t>interrao</w:t>
              </w:r>
              <w:r w:rsidR="000215B8" w:rsidRPr="00865D88">
                <w:rPr>
                  <w:rStyle w:val="a6"/>
                </w:rPr>
                <w:t>-</w:t>
              </w:r>
              <w:r w:rsidR="000215B8" w:rsidRPr="00865D88">
                <w:rPr>
                  <w:rStyle w:val="a6"/>
                  <w:lang w:val="en-US"/>
                </w:rPr>
                <w:t>zakupki</w:t>
              </w:r>
              <w:r w:rsidR="000215B8" w:rsidRPr="00865D88">
                <w:rPr>
                  <w:rStyle w:val="a6"/>
                </w:rPr>
                <w:t>.</w:t>
              </w:r>
              <w:r w:rsidR="000215B8" w:rsidRPr="00865D88">
                <w:rPr>
                  <w:rStyle w:val="a6"/>
                  <w:lang w:val="en-US"/>
                </w:rPr>
                <w:t>ru</w:t>
              </w:r>
            </w:hyperlink>
            <w:r w:rsidR="000215B8">
              <w:t xml:space="preserve"> </w:t>
            </w:r>
            <w:r w:rsidR="000215B8" w:rsidRPr="00490443">
              <w:t xml:space="preserve">, </w:t>
            </w:r>
            <w:hyperlink r:id="rId13" w:history="1">
              <w:r w:rsidR="000215B8" w:rsidRPr="00865D88">
                <w:rPr>
                  <w:rStyle w:val="a6"/>
                  <w:lang w:val="en-US"/>
                </w:rPr>
                <w:t>www</w:t>
              </w:r>
              <w:r w:rsidR="000215B8" w:rsidRPr="00865D88">
                <w:rPr>
                  <w:rStyle w:val="a6"/>
                </w:rPr>
                <w:t>.</w:t>
              </w:r>
              <w:r w:rsidR="000215B8" w:rsidRPr="00865D88">
                <w:rPr>
                  <w:rStyle w:val="a6"/>
                  <w:lang w:val="en-US"/>
                </w:rPr>
                <w:t>zakupki</w:t>
              </w:r>
              <w:r w:rsidR="000215B8" w:rsidRPr="00865D88">
                <w:rPr>
                  <w:rStyle w:val="a6"/>
                </w:rPr>
                <w:t>.</w:t>
              </w:r>
              <w:r w:rsidR="000215B8" w:rsidRPr="00865D88">
                <w:rPr>
                  <w:rStyle w:val="a6"/>
                  <w:lang w:val="en-US"/>
                </w:rPr>
                <w:t>gov</w:t>
              </w:r>
              <w:r w:rsidR="000215B8" w:rsidRPr="00865D88">
                <w:rPr>
                  <w:rStyle w:val="a6"/>
                </w:rPr>
                <w:t>.</w:t>
              </w:r>
              <w:r w:rsidR="000215B8" w:rsidRPr="00865D88">
                <w:rPr>
                  <w:rStyle w:val="a6"/>
                  <w:lang w:val="en-US"/>
                </w:rPr>
                <w:t>ru</w:t>
              </w:r>
            </w:hyperlink>
            <w:r w:rsidR="000215B8">
              <w:rPr>
                <w:rStyle w:val="a6"/>
              </w:rPr>
              <w:t xml:space="preserve"> </w:t>
            </w:r>
            <w:r w:rsidR="000215B8">
              <w:rPr>
                <w:rStyle w:val="a6"/>
                <w:color w:val="auto"/>
              </w:rPr>
              <w:t>,</w:t>
            </w:r>
            <w:r w:rsidR="000215B8" w:rsidRPr="00CA3F4C">
              <w:t xml:space="preserve"> и</w:t>
            </w:r>
            <w:r w:rsidR="000215B8">
              <w:t xml:space="preserve"> </w:t>
            </w:r>
            <w:hyperlink r:id="rId14" w:history="1">
              <w:r w:rsidR="000215B8" w:rsidRPr="00864BD8">
                <w:rPr>
                  <w:rStyle w:val="a6"/>
                  <w:lang w:val="en-US"/>
                </w:rPr>
                <w:t>www</w:t>
              </w:r>
              <w:r w:rsidR="000215B8" w:rsidRPr="00864BD8">
                <w:rPr>
                  <w:rStyle w:val="a6"/>
                </w:rPr>
                <w:t>.ensb.tomsk.ru</w:t>
              </w:r>
            </w:hyperlink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>
              <w:rPr>
                <w:rStyle w:val="FontStyle128"/>
                <w:sz w:val="24"/>
                <w:szCs w:val="24"/>
              </w:rPr>
              <w:t xml:space="preserve">уведомления </w:t>
            </w:r>
            <w:r w:rsidRPr="00813F06">
              <w:rPr>
                <w:rStyle w:val="FontStyle128"/>
                <w:sz w:val="24"/>
                <w:szCs w:val="24"/>
              </w:rPr>
              <w:t xml:space="preserve">о проведении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105A6A" w:rsidRPr="00980603" w:rsidRDefault="00105A6A" w:rsidP="000215B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b/>
                <w:color w:val="auto"/>
                <w:sz w:val="24"/>
                <w:szCs w:val="24"/>
              </w:rPr>
            </w:pPr>
            <w:r w:rsidRPr="00962AB2">
              <w:rPr>
                <w:b/>
                <w:i/>
                <w:sz w:val="28"/>
              </w:rPr>
              <w:t>«</w:t>
            </w:r>
            <w:r w:rsidR="000215B8">
              <w:rPr>
                <w:b/>
                <w:i/>
                <w:sz w:val="28"/>
              </w:rPr>
              <w:t>05</w:t>
            </w:r>
            <w:r w:rsidRPr="00962AB2">
              <w:rPr>
                <w:b/>
                <w:i/>
                <w:sz w:val="28"/>
              </w:rPr>
              <w:t xml:space="preserve">» </w:t>
            </w:r>
            <w:r w:rsidR="000215B8">
              <w:rPr>
                <w:b/>
                <w:i/>
                <w:sz w:val="28"/>
              </w:rPr>
              <w:t>декабря</w:t>
            </w:r>
            <w:r w:rsidR="001C5628">
              <w:rPr>
                <w:b/>
                <w:i/>
                <w:sz w:val="28"/>
              </w:rPr>
              <w:t xml:space="preserve"> </w:t>
            </w:r>
            <w:r w:rsidRPr="00962AB2">
              <w:rPr>
                <w:b/>
                <w:i/>
                <w:sz w:val="28"/>
              </w:rPr>
              <w:t>2014 г.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105A6A" w:rsidRPr="00813F06" w:rsidRDefault="00105A6A" w:rsidP="00105A6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 xml:space="preserve">в соответствии с п. 14.9.1 Положения </w:t>
            </w:r>
            <w:r w:rsidRPr="00813F06">
              <w:rPr>
                <w:rStyle w:val="FontStyle128"/>
                <w:sz w:val="24"/>
                <w:szCs w:val="24"/>
              </w:rPr>
              <w:t>о порядке проведения регламентированных закупок товаров, работ, услуг</w:t>
            </w:r>
            <w:r>
              <w:rPr>
                <w:rStyle w:val="FontStyle128"/>
                <w:sz w:val="24"/>
                <w:szCs w:val="24"/>
              </w:rPr>
              <w:t xml:space="preserve"> 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609" w:type="dxa"/>
          </w:tcPr>
          <w:p w:rsidR="000215B8" w:rsidRDefault="000215B8" w:rsidP="000215B8">
            <w:pPr>
              <w:tabs>
                <w:tab w:val="num" w:pos="1800"/>
              </w:tabs>
              <w:spacing w:before="60" w:after="60"/>
              <w:jc w:val="both"/>
              <w:outlineLvl w:val="0"/>
            </w:pPr>
            <w:r>
              <w:t xml:space="preserve">Открытое акционерное общество «Томская </w:t>
            </w:r>
            <w:proofErr w:type="spellStart"/>
            <w:r>
              <w:t>энергосбытовая</w:t>
            </w:r>
            <w:proofErr w:type="spellEnd"/>
            <w:r>
              <w:t xml:space="preserve"> компания»</w:t>
            </w:r>
          </w:p>
          <w:p w:rsidR="000215B8" w:rsidRDefault="000215B8" w:rsidP="000215B8">
            <w:pPr>
              <w:tabs>
                <w:tab w:val="num" w:pos="1800"/>
              </w:tabs>
              <w:spacing w:before="60" w:after="60"/>
              <w:jc w:val="both"/>
              <w:outlineLvl w:val="0"/>
            </w:pPr>
            <w:r>
              <w:t>Место нахождения: 634034, г. Томск, ул. Котовского, 19</w:t>
            </w:r>
          </w:p>
          <w:p w:rsidR="000215B8" w:rsidRDefault="000215B8" w:rsidP="000215B8">
            <w:pPr>
              <w:tabs>
                <w:tab w:val="num" w:pos="1800"/>
              </w:tabs>
              <w:spacing w:before="60" w:after="60"/>
              <w:jc w:val="both"/>
              <w:outlineLvl w:val="0"/>
            </w:pPr>
            <w:r>
              <w:t>Почтовый адрес: 634034, г. Томск, ул. Котовского, 19</w:t>
            </w:r>
          </w:p>
          <w:p w:rsidR="000215B8" w:rsidRDefault="000215B8" w:rsidP="000215B8">
            <w:pPr>
              <w:tabs>
                <w:tab w:val="num" w:pos="1800"/>
              </w:tabs>
              <w:spacing w:before="60" w:after="60"/>
              <w:jc w:val="both"/>
              <w:outlineLvl w:val="0"/>
            </w:pPr>
            <w:r>
              <w:t>Контактный телефон: (3822) 48-47-00, 48-47-76</w:t>
            </w:r>
          </w:p>
          <w:p w:rsidR="00105A6A" w:rsidRPr="00813F06" w:rsidRDefault="000215B8" w:rsidP="000215B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t xml:space="preserve">Адрес электронной почты: </w:t>
            </w:r>
            <w:hyperlink r:id="rId15" w:history="1">
              <w:r w:rsidRPr="00864BD8">
                <w:rPr>
                  <w:rStyle w:val="a6"/>
                </w:rPr>
                <w:t>secretar@ensb.tomsk.ru</w:t>
              </w:r>
            </w:hyperlink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609" w:type="dxa"/>
          </w:tcPr>
          <w:p w:rsidR="00105A6A" w:rsidRPr="00813F06" w:rsidRDefault="00105A6A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Общество с ограниченной ответственностью «ИНТЕР РАО</w:t>
            </w:r>
            <w:r>
              <w:rPr>
                <w:rStyle w:val="FontStyle128"/>
                <w:sz w:val="24"/>
                <w:szCs w:val="24"/>
              </w:rPr>
              <w:t xml:space="preserve"> – Центр управления закупками</w:t>
            </w:r>
            <w:r w:rsidRPr="00813F06">
              <w:rPr>
                <w:rStyle w:val="FontStyle128"/>
                <w:sz w:val="24"/>
                <w:szCs w:val="24"/>
              </w:rPr>
              <w:t>»</w:t>
            </w:r>
          </w:p>
          <w:p w:rsidR="00105A6A" w:rsidRPr="00813F06" w:rsidRDefault="00105A6A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Место нахождения: 119435, Россия, г. Москва, ул. Большая Пироговская, д. 27, стр. </w:t>
            </w:r>
            <w:r>
              <w:rPr>
                <w:rStyle w:val="FontStyle128"/>
                <w:sz w:val="24"/>
                <w:szCs w:val="24"/>
              </w:rPr>
              <w:t>3</w:t>
            </w:r>
          </w:p>
          <w:p w:rsidR="00105A6A" w:rsidRPr="00813F06" w:rsidRDefault="00105A6A" w:rsidP="00C6408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Почтовый адрес: 119435, Россия, г. Москва, ул. Большая Пироговская, д. 27, стр. </w:t>
            </w:r>
            <w:r>
              <w:rPr>
                <w:rStyle w:val="FontStyle128"/>
                <w:sz w:val="24"/>
                <w:szCs w:val="24"/>
              </w:rPr>
              <w:t>3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Предмет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105A6A" w:rsidRPr="00813F06" w:rsidRDefault="00105A6A" w:rsidP="00894232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Право заключения договора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60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Выполнение работ </w:t>
            </w:r>
            <w:r w:rsidR="000215B8">
              <w:rPr>
                <w:b/>
                <w:bCs/>
                <w:color w:val="000000"/>
              </w:rPr>
              <w:t>"Обслуживание техническое внутридомовых электрических сетей" для нужд  ОАО «</w:t>
            </w:r>
            <w:proofErr w:type="spellStart"/>
            <w:r w:rsidR="000215B8">
              <w:rPr>
                <w:b/>
                <w:bCs/>
                <w:color w:val="000000"/>
              </w:rPr>
              <w:t>Томскэнергосбыт</w:t>
            </w:r>
            <w:proofErr w:type="spellEnd"/>
            <w:r w:rsidR="000215B8">
              <w:rPr>
                <w:b/>
                <w:bCs/>
                <w:color w:val="000000"/>
              </w:rPr>
              <w:t>»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Объем выполняемых работ и поставляемого товара</w:t>
            </w:r>
          </w:p>
        </w:tc>
        <w:tc>
          <w:tcPr>
            <w:tcW w:w="5609" w:type="dxa"/>
          </w:tcPr>
          <w:p w:rsidR="00105A6A" w:rsidRPr="00813F06" w:rsidRDefault="00105A6A" w:rsidP="00B31A0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5C2024">
              <w:t xml:space="preserve">в соответствии с разделом 2 «Техническая часть» </w:t>
            </w:r>
            <w:proofErr w:type="gramStart"/>
            <w:r w:rsidRPr="005C2024">
              <w:t>настоящей</w:t>
            </w:r>
            <w:proofErr w:type="gramEnd"/>
            <w:r w:rsidRPr="005C2024">
              <w:t xml:space="preserve"> ЗД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Сроки выполнения работ и поставки товара</w:t>
            </w:r>
          </w:p>
        </w:tc>
        <w:tc>
          <w:tcPr>
            <w:tcW w:w="5609" w:type="dxa"/>
          </w:tcPr>
          <w:p w:rsidR="00105A6A" w:rsidRPr="005C2024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C2024">
              <w:t xml:space="preserve">в соответствии с разделом 2 «Техническая часть» </w:t>
            </w:r>
            <w:proofErr w:type="gramStart"/>
            <w:r w:rsidRPr="005C2024">
              <w:t>настоящей</w:t>
            </w:r>
            <w:proofErr w:type="gramEnd"/>
            <w:r w:rsidRPr="005C2024">
              <w:t xml:space="preserve"> ЗД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Место выполнения работ и поставки товара</w:t>
            </w:r>
          </w:p>
        </w:tc>
        <w:tc>
          <w:tcPr>
            <w:tcW w:w="5609" w:type="dxa"/>
          </w:tcPr>
          <w:p w:rsidR="00105A6A" w:rsidRPr="005C2024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C2024">
              <w:t xml:space="preserve">в соответствии с разделом 2 «Техническая часть» </w:t>
            </w:r>
            <w:proofErr w:type="gramStart"/>
            <w:r w:rsidRPr="005C2024">
              <w:t>настоящей</w:t>
            </w:r>
            <w:proofErr w:type="gramEnd"/>
            <w:r w:rsidRPr="005C2024">
              <w:t xml:space="preserve"> ЗД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609" w:type="dxa"/>
          </w:tcPr>
          <w:p w:rsidR="00105A6A" w:rsidRPr="005C2024" w:rsidRDefault="00105A6A" w:rsidP="00105A6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5C2024">
              <w:rPr>
                <w:rStyle w:val="FontStyle128"/>
                <w:color w:val="auto"/>
                <w:sz w:val="24"/>
                <w:szCs w:val="24"/>
              </w:rPr>
              <w:t xml:space="preserve">Форма оплаты: </w:t>
            </w:r>
            <w:r w:rsidRPr="005C2024">
              <w:rPr>
                <w:i/>
              </w:rPr>
              <w:t>Безналичный расчет</w:t>
            </w:r>
          </w:p>
          <w:p w:rsidR="00105A6A" w:rsidRPr="00813F06" w:rsidRDefault="00105A6A" w:rsidP="00105A6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5C2024">
              <w:rPr>
                <w:rStyle w:val="FontStyle128"/>
                <w:color w:val="auto"/>
                <w:sz w:val="24"/>
                <w:szCs w:val="24"/>
              </w:rPr>
              <w:t xml:space="preserve">Условия оплаты: </w:t>
            </w:r>
            <w:r w:rsidRPr="005C2024">
              <w:rPr>
                <w:i/>
              </w:rPr>
              <w:t>аванс не предусмотрен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начальной (предельной) цене договора (лота)</w:t>
            </w:r>
          </w:p>
        </w:tc>
        <w:tc>
          <w:tcPr>
            <w:tcW w:w="5609" w:type="dxa"/>
          </w:tcPr>
          <w:p w:rsidR="00105A6A" w:rsidRPr="00105A6A" w:rsidRDefault="000215B8" w:rsidP="0075191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b/>
                <w:color w:val="auto"/>
                <w:sz w:val="24"/>
                <w:szCs w:val="24"/>
              </w:rPr>
            </w:pPr>
            <w:r>
              <w:rPr>
                <w:b/>
              </w:rPr>
              <w:t>2 338 088,55</w:t>
            </w:r>
            <w:r w:rsidR="00105A6A" w:rsidRPr="00B83C10">
              <w:rPr>
                <w:b/>
              </w:rPr>
              <w:t xml:space="preserve"> руб. без НДС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участникам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105A6A" w:rsidRPr="005C2024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C2024">
              <w:t>в соответствии с разделом 4 «Об</w:t>
            </w:r>
            <w:bookmarkStart w:id="16" w:name="_GoBack"/>
            <w:bookmarkEnd w:id="16"/>
            <w:r w:rsidRPr="005C2024">
              <w:t>щая часть» ЗД (Том </w:t>
            </w:r>
            <w:r w:rsidRPr="005C2024">
              <w:rPr>
                <w:lang w:val="en-US"/>
              </w:rPr>
              <w:t>I</w:t>
            </w:r>
            <w:r w:rsidRPr="005C2024">
              <w:t>)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Требования, предъявляемые к выполняемым работам и поставляемым товарам </w:t>
            </w:r>
          </w:p>
        </w:tc>
        <w:tc>
          <w:tcPr>
            <w:tcW w:w="5609" w:type="dxa"/>
          </w:tcPr>
          <w:p w:rsidR="00105A6A" w:rsidRPr="005C2024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C2024">
              <w:t>в соответствии с разделом 2 «Специальная часть» ЗД (Том </w:t>
            </w:r>
            <w:r w:rsidRPr="005C2024">
              <w:rPr>
                <w:lang w:val="en-US"/>
              </w:rPr>
              <w:t>I</w:t>
            </w:r>
            <w:r w:rsidRPr="005C2024">
              <w:t>)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Возможность проведения переторжки</w:t>
            </w:r>
          </w:p>
        </w:tc>
        <w:tc>
          <w:tcPr>
            <w:tcW w:w="5609" w:type="dxa"/>
          </w:tcPr>
          <w:p w:rsidR="00105A6A" w:rsidRPr="005C2024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C2024">
              <w:t>возможно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609" w:type="dxa"/>
          </w:tcPr>
          <w:p w:rsidR="00105A6A" w:rsidRPr="005C2024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C2024">
              <w:t>не предоставляются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105A6A" w:rsidRPr="003C1B37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3C1B37">
              <w:t>в соответствии с пунктом 13 Уведомления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105A6A" w:rsidRPr="003C1B37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3C1B37">
              <w:t>в соответствии с пунктом 13 Уведомления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105A6A" w:rsidRPr="003C1B37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3C1B37">
              <w:t>в соответствии с пунктом 14 Уведомления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105A6A" w:rsidRPr="003C1B37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3C1B37">
              <w:t>в соответствии с пунктом 15 Уведомления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770C5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Критерии оценки и сопоставления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105A6A" w:rsidRPr="003C1B37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3C1B37">
              <w:t xml:space="preserve">В соответствии с Томом </w:t>
            </w:r>
            <w:r w:rsidRPr="003C1B37">
              <w:rPr>
                <w:lang w:val="en-US"/>
              </w:rPr>
              <w:t>III</w:t>
            </w:r>
            <w:r w:rsidRPr="003C1B37">
              <w:t xml:space="preserve"> Закупочной документации 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770C5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Порядок оценки и сопоставления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105A6A" w:rsidRPr="003C1B37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3C1B37">
              <w:t xml:space="preserve">В соответствии с Томом </w:t>
            </w:r>
            <w:r w:rsidRPr="003C1B37">
              <w:rPr>
                <w:lang w:val="en-US"/>
              </w:rPr>
              <w:t>III</w:t>
            </w:r>
            <w:r w:rsidRPr="003C1B37">
              <w:t xml:space="preserve"> Закупочной документации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609" w:type="dxa"/>
          </w:tcPr>
          <w:p w:rsidR="00105A6A" w:rsidRPr="00992F72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992F72">
              <w:t>в соответствии с пунктом 17 Уведомления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609" w:type="dxa"/>
          </w:tcPr>
          <w:p w:rsidR="00105A6A" w:rsidRPr="00C72F99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72F99">
              <w:rPr>
                <w:rStyle w:val="FontStyle128"/>
                <w:sz w:val="24"/>
                <w:szCs w:val="24"/>
              </w:rPr>
              <w:t>Не предусмотрено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Pr="00813F06" w:rsidRDefault="00105A6A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Валюта запроса предложений</w:t>
            </w:r>
          </w:p>
        </w:tc>
        <w:tc>
          <w:tcPr>
            <w:tcW w:w="5609" w:type="dxa"/>
          </w:tcPr>
          <w:p w:rsidR="00105A6A" w:rsidRPr="00C72F99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72F99">
              <w:rPr>
                <w:rStyle w:val="FontStyle128"/>
                <w:sz w:val="24"/>
                <w:szCs w:val="24"/>
              </w:rPr>
              <w:t>Российский рубль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Default="00105A6A" w:rsidP="00B31A0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привлечения субподрядчика/соисполнителя</w:t>
            </w:r>
          </w:p>
        </w:tc>
        <w:tc>
          <w:tcPr>
            <w:tcW w:w="5609" w:type="dxa"/>
          </w:tcPr>
          <w:p w:rsidR="00105A6A" w:rsidRPr="00C72F99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72F99">
              <w:t>допускается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Default="00105A6A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подачи альтернативных предложений</w:t>
            </w:r>
          </w:p>
        </w:tc>
        <w:tc>
          <w:tcPr>
            <w:tcW w:w="5609" w:type="dxa"/>
          </w:tcPr>
          <w:p w:rsidR="00105A6A" w:rsidRPr="00C72F99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72F99">
              <w:rPr>
                <w:rStyle w:val="FontStyle128"/>
                <w:sz w:val="24"/>
                <w:szCs w:val="24"/>
              </w:rPr>
              <w:t>возможно</w:t>
            </w:r>
          </w:p>
        </w:tc>
      </w:tr>
      <w:tr w:rsidR="00105A6A" w:rsidRPr="00813F06" w:rsidTr="0030032A">
        <w:tc>
          <w:tcPr>
            <w:tcW w:w="851" w:type="dxa"/>
          </w:tcPr>
          <w:p w:rsidR="00105A6A" w:rsidRPr="00813F06" w:rsidRDefault="00105A6A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105A6A" w:rsidRDefault="00105A6A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участия коллективных участников</w:t>
            </w:r>
          </w:p>
        </w:tc>
        <w:tc>
          <w:tcPr>
            <w:tcW w:w="5609" w:type="dxa"/>
          </w:tcPr>
          <w:p w:rsidR="00105A6A" w:rsidRPr="00813F06" w:rsidRDefault="00105A6A" w:rsidP="003E0DFB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72F99">
              <w:rPr>
                <w:rStyle w:val="FontStyle128"/>
                <w:sz w:val="24"/>
                <w:szCs w:val="24"/>
              </w:rPr>
              <w:t>возможно</w:t>
            </w:r>
          </w:p>
        </w:tc>
      </w:tr>
    </w:tbl>
    <w:p w:rsidR="00105A6A" w:rsidRDefault="00105A6A" w:rsidP="00105A6A">
      <w:pPr>
        <w:pStyle w:val="af0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lastRenderedPageBreak/>
        <w:t>ТЕХНИЧЕСКАЯ ЧАСТЬ</w:t>
      </w:r>
    </w:p>
    <w:p w:rsidR="00105A6A" w:rsidRDefault="00105A6A" w:rsidP="00105A6A">
      <w:pPr>
        <w:pStyle w:val="af4"/>
        <w:tabs>
          <w:tab w:val="clear" w:pos="1134"/>
          <w:tab w:val="left" w:pos="0"/>
          <w:tab w:val="left" w:pos="142"/>
        </w:tabs>
        <w:spacing w:before="60" w:line="240" w:lineRule="auto"/>
        <w:ind w:left="0" w:firstLine="709"/>
        <w:rPr>
          <w:b/>
          <w:bCs/>
          <w:sz w:val="24"/>
          <w:szCs w:val="24"/>
        </w:rPr>
      </w:pPr>
      <w:r w:rsidRPr="000C6F3D">
        <w:rPr>
          <w:sz w:val="24"/>
          <w:szCs w:val="24"/>
        </w:rPr>
        <w:t>Техническ</w:t>
      </w:r>
      <w:r>
        <w:rPr>
          <w:sz w:val="24"/>
          <w:szCs w:val="24"/>
        </w:rPr>
        <w:t>ое</w:t>
      </w:r>
      <w:r w:rsidRPr="000C6F3D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е</w:t>
      </w:r>
      <w:r w:rsidRPr="000C6F3D">
        <w:rPr>
          <w:sz w:val="24"/>
          <w:szCs w:val="24"/>
        </w:rPr>
        <w:t xml:space="preserve"> </w:t>
      </w:r>
      <w:r w:rsidRPr="00E46E45">
        <w:rPr>
          <w:bCs/>
          <w:sz w:val="24"/>
          <w:szCs w:val="24"/>
        </w:rPr>
        <w:t xml:space="preserve">на </w:t>
      </w:r>
      <w:r>
        <w:rPr>
          <w:bCs/>
          <w:sz w:val="24"/>
          <w:szCs w:val="24"/>
        </w:rPr>
        <w:t>выполнение работ</w:t>
      </w:r>
      <w:r w:rsidRPr="00E46E45">
        <w:rPr>
          <w:bCs/>
          <w:sz w:val="24"/>
          <w:szCs w:val="24"/>
        </w:rPr>
        <w:t xml:space="preserve"> </w:t>
      </w:r>
      <w:r w:rsidRPr="00465134">
        <w:rPr>
          <w:sz w:val="24"/>
          <w:szCs w:val="24"/>
        </w:rPr>
        <w:t>приведен</w:t>
      </w:r>
      <w:r>
        <w:rPr>
          <w:sz w:val="24"/>
          <w:szCs w:val="24"/>
        </w:rPr>
        <w:t>о</w:t>
      </w:r>
      <w:r w:rsidRPr="00465134">
        <w:rPr>
          <w:sz w:val="24"/>
          <w:szCs w:val="24"/>
        </w:rPr>
        <w:t xml:space="preserve"> в Приложении </w:t>
      </w:r>
      <w:r>
        <w:rPr>
          <w:sz w:val="24"/>
          <w:szCs w:val="24"/>
        </w:rPr>
        <w:t xml:space="preserve">1 к настоящему Тому </w:t>
      </w:r>
      <w:r w:rsidRPr="00465134">
        <w:rPr>
          <w:sz w:val="24"/>
          <w:szCs w:val="24"/>
        </w:rPr>
        <w:t>и явля</w:t>
      </w:r>
      <w:r>
        <w:rPr>
          <w:sz w:val="24"/>
          <w:szCs w:val="24"/>
        </w:rPr>
        <w:t>е</w:t>
      </w:r>
      <w:r w:rsidRPr="00465134">
        <w:rPr>
          <w:sz w:val="24"/>
          <w:szCs w:val="24"/>
        </w:rPr>
        <w:t>тся е</w:t>
      </w:r>
      <w:r>
        <w:rPr>
          <w:sz w:val="24"/>
          <w:szCs w:val="24"/>
        </w:rPr>
        <w:t>го</w:t>
      </w:r>
      <w:r w:rsidRPr="00465134">
        <w:rPr>
          <w:sz w:val="24"/>
          <w:szCs w:val="24"/>
        </w:rPr>
        <w:t xml:space="preserve"> неотъемлемой частью.</w:t>
      </w:r>
      <w:bookmarkStart w:id="17" w:name="_Toc132091710"/>
      <w:bookmarkStart w:id="18" w:name="_Toc132091711"/>
      <w:bookmarkStart w:id="19" w:name="_Toc132091712"/>
      <w:bookmarkStart w:id="20" w:name="_Toc132091713"/>
      <w:bookmarkStart w:id="21" w:name="_Toc132091714"/>
      <w:bookmarkStart w:id="22" w:name="_Toc132091717"/>
      <w:bookmarkStart w:id="23" w:name="_Toc132091726"/>
      <w:bookmarkEnd w:id="17"/>
      <w:bookmarkEnd w:id="18"/>
      <w:bookmarkEnd w:id="19"/>
      <w:bookmarkEnd w:id="20"/>
      <w:bookmarkEnd w:id="21"/>
      <w:bookmarkEnd w:id="22"/>
      <w:bookmarkEnd w:id="23"/>
      <w:r w:rsidRPr="00465134">
        <w:rPr>
          <w:b/>
          <w:bCs/>
          <w:sz w:val="24"/>
          <w:szCs w:val="24"/>
        </w:rPr>
        <w:t xml:space="preserve"> </w:t>
      </w:r>
    </w:p>
    <w:p w:rsidR="00105A6A" w:rsidRDefault="00105A6A" w:rsidP="00105A6A">
      <w:pPr>
        <w:pStyle w:val="af4"/>
        <w:tabs>
          <w:tab w:val="clear" w:pos="1134"/>
          <w:tab w:val="left" w:pos="0"/>
          <w:tab w:val="left" w:pos="142"/>
        </w:tabs>
        <w:spacing w:before="60" w:line="240" w:lineRule="auto"/>
        <w:ind w:left="0" w:firstLine="709"/>
        <w:rPr>
          <w:b/>
          <w:bCs/>
          <w:sz w:val="24"/>
          <w:szCs w:val="24"/>
        </w:rPr>
      </w:pPr>
    </w:p>
    <w:p w:rsidR="00105A6A" w:rsidRDefault="00105A6A" w:rsidP="00105A6A">
      <w:pPr>
        <w:pStyle w:val="Style12"/>
        <w:widowControl/>
        <w:numPr>
          <w:ilvl w:val="0"/>
          <w:numId w:val="9"/>
        </w:numPr>
        <w:tabs>
          <w:tab w:val="left" w:leader="underscore" w:pos="0"/>
        </w:tabs>
        <w:spacing w:line="324" w:lineRule="exact"/>
        <w:ind w:firstLine="0"/>
        <w:rPr>
          <w:rStyle w:val="FontStyle128"/>
          <w:b/>
          <w:color w:val="auto"/>
          <w:sz w:val="24"/>
          <w:szCs w:val="24"/>
        </w:rPr>
      </w:pPr>
      <w:r w:rsidRPr="00D54334">
        <w:rPr>
          <w:rStyle w:val="FontStyle128"/>
          <w:b/>
          <w:color w:val="auto"/>
          <w:sz w:val="24"/>
          <w:szCs w:val="24"/>
        </w:rPr>
        <w:t>ПРОЕКТ ДОГОВОРА</w:t>
      </w:r>
    </w:p>
    <w:p w:rsidR="00105A6A" w:rsidRDefault="00105A6A" w:rsidP="00105A6A">
      <w:pPr>
        <w:pStyle w:val="Style12"/>
        <w:widowControl/>
        <w:spacing w:line="324" w:lineRule="exact"/>
        <w:ind w:firstLine="0"/>
        <w:rPr>
          <w:rStyle w:val="FontStyle128"/>
          <w:b/>
          <w:color w:val="auto"/>
          <w:sz w:val="24"/>
          <w:szCs w:val="24"/>
        </w:rPr>
      </w:pPr>
      <w:r>
        <w:t xml:space="preserve">            </w:t>
      </w:r>
      <w:r w:rsidRPr="00465134">
        <w:t xml:space="preserve">Проект договора на </w:t>
      </w:r>
      <w:r>
        <w:t>выполнение</w:t>
      </w:r>
      <w:r w:rsidRPr="00465134">
        <w:t xml:space="preserve"> вышеуказанных </w:t>
      </w:r>
      <w:r>
        <w:t>работ приведен</w:t>
      </w:r>
      <w:r w:rsidRPr="00465134">
        <w:t xml:space="preserve"> </w:t>
      </w:r>
      <w:r w:rsidRPr="00510C6B">
        <w:t>в Приложении</w:t>
      </w:r>
      <w:r>
        <w:t xml:space="preserve"> 2</w:t>
      </w:r>
      <w:r w:rsidRPr="00510C6B">
        <w:t xml:space="preserve"> к настоящему Тому и явля</w:t>
      </w:r>
      <w:r>
        <w:t>е</w:t>
      </w:r>
      <w:r w:rsidRPr="00510C6B">
        <w:t>тся е</w:t>
      </w:r>
      <w:r>
        <w:t>го</w:t>
      </w:r>
      <w:r w:rsidRPr="00510C6B">
        <w:t xml:space="preserve"> неотъемлемой частью.</w:t>
      </w:r>
    </w:p>
    <w:p w:rsidR="009C6E9E" w:rsidRPr="00105A6A" w:rsidRDefault="009C6E9E" w:rsidP="00105A6A">
      <w:pPr>
        <w:pStyle w:val="Style12"/>
        <w:pageBreakBefore/>
        <w:widowControl/>
        <w:tabs>
          <w:tab w:val="left" w:leader="underscore" w:pos="0"/>
        </w:tabs>
        <w:spacing w:before="120" w:after="60" w:line="324" w:lineRule="exact"/>
        <w:ind w:firstLine="0"/>
        <w:outlineLvl w:val="0"/>
        <w:rPr>
          <w:rStyle w:val="FontStyle128"/>
          <w:i/>
          <w:color w:val="548DD4" w:themeColor="text2" w:themeTint="99"/>
          <w:sz w:val="24"/>
          <w:szCs w:val="24"/>
        </w:rPr>
      </w:pPr>
    </w:p>
    <w:sectPr w:rsidR="009C6E9E" w:rsidRPr="00105A6A" w:rsidSect="00F24886">
      <w:footerReference w:type="default" r:id="rId16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EFD" w:rsidRDefault="00AD5EFD">
      <w:r>
        <w:separator/>
      </w:r>
    </w:p>
  </w:endnote>
  <w:endnote w:type="continuationSeparator" w:id="0">
    <w:p w:rsidR="00AD5EFD" w:rsidRDefault="00AD5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B2" w:rsidRPr="005A4803" w:rsidRDefault="000215B8" w:rsidP="004658B2">
    <w:pPr>
      <w:pStyle w:val="ab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Content>
        <w:r w:rsidRPr="000215B8">
          <w:rPr>
            <w:i/>
            <w:color w:val="365F91" w:themeColor="accent1" w:themeShade="BF"/>
          </w:rPr>
          <w:t>Закупочная документация (Том II) по открытому запросу предложений на право заключения договора на выполнение работ "Обслуживание техническое внутридомовых электрических сетей" для нужд  ОАО «</w:t>
        </w:r>
        <w:proofErr w:type="spellStart"/>
        <w:r w:rsidRPr="000215B8">
          <w:rPr>
            <w:i/>
            <w:color w:val="365F91" w:themeColor="accent1" w:themeShade="BF"/>
          </w:rPr>
          <w:t>Томскэнергосбыт</w:t>
        </w:r>
        <w:proofErr w:type="spellEnd"/>
        <w:r w:rsidRPr="000215B8">
          <w:rPr>
            <w:i/>
            <w:color w:val="365F91" w:themeColor="accent1" w:themeShade="BF"/>
          </w:rPr>
          <w:t>»</w:t>
        </w:r>
      </w:sdtContent>
    </w:sdt>
    <w:r w:rsidR="004658B2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2336" behindDoc="1" locked="0" layoutInCell="1" allowOverlap="1" wp14:anchorId="2A02E3E1" wp14:editId="4BED073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0;width:468pt;height:2.85pt;z-index:-251654144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0vCAIAACI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KJaPS8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  <w:p w:rsidR="00285A11" w:rsidRPr="004658B2" w:rsidRDefault="00285A11" w:rsidP="004658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886" w:rsidRPr="00285A11" w:rsidRDefault="00B31A0A" w:rsidP="00266134">
    <w:pPr>
      <w:pStyle w:val="ab"/>
      <w:rPr>
        <w:i/>
        <w:color w:val="000000" w:themeColor="text1"/>
      </w:rPr>
    </w:pPr>
    <w:r>
      <w:rPr>
        <w:i/>
        <w:color w:val="365F91" w:themeColor="accent1" w:themeShade="BF"/>
      </w:rPr>
      <w:t>Закупочная</w:t>
    </w:r>
    <w:r w:rsidR="00F24886" w:rsidRPr="006A5507">
      <w:rPr>
        <w:i/>
        <w:color w:val="365F91" w:themeColor="accent1" w:themeShade="BF"/>
      </w:rPr>
      <w:t xml:space="preserve"> документация (Том </w:t>
    </w:r>
    <w:r w:rsidR="00F24886" w:rsidRPr="006A5507">
      <w:rPr>
        <w:i/>
        <w:color w:val="365F91" w:themeColor="accent1" w:themeShade="BF"/>
        <w:lang w:val="en-US"/>
      </w:rPr>
      <w:t>II</w:t>
    </w:r>
    <w:r w:rsidR="00F24886" w:rsidRPr="006A5507">
      <w:rPr>
        <w:i/>
        <w:color w:val="365F91" w:themeColor="accent1" w:themeShade="BF"/>
      </w:rPr>
      <w:t xml:space="preserve">) по открытому </w:t>
    </w:r>
    <w:r>
      <w:rPr>
        <w:i/>
        <w:color w:val="365F91" w:themeColor="accent1" w:themeShade="BF"/>
      </w:rPr>
      <w:t>запросу предложений</w:t>
    </w:r>
    <w:r w:rsidR="00F24886" w:rsidRPr="006A5507">
      <w:rPr>
        <w:i/>
        <w:color w:val="365F91" w:themeColor="accent1" w:themeShade="BF"/>
      </w:rPr>
      <w:t xml:space="preserve"> на право заключения договора на выполнение работ </w:t>
    </w:r>
    <w:r w:rsidR="000215B8" w:rsidRPr="000215B8">
      <w:rPr>
        <w:i/>
        <w:color w:val="365F91" w:themeColor="accent1" w:themeShade="BF"/>
      </w:rPr>
      <w:t>"Обслуживание техническое внутридомовых электрических сетей" для нужд  ОАО «</w:t>
    </w:r>
    <w:proofErr w:type="spellStart"/>
    <w:r w:rsidR="000215B8" w:rsidRPr="000215B8">
      <w:rPr>
        <w:i/>
        <w:color w:val="365F91" w:themeColor="accent1" w:themeShade="BF"/>
      </w:rPr>
      <w:t>Томскэнергосбыт</w:t>
    </w:r>
    <w:proofErr w:type="spellEnd"/>
    <w:r w:rsidR="000215B8" w:rsidRPr="000215B8">
      <w:rPr>
        <w:i/>
        <w:color w:val="365F91" w:themeColor="accent1" w:themeShade="BF"/>
      </w:rPr>
      <w:t>»</w:t>
    </w:r>
    <w:r w:rsidR="00F24886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4384" behindDoc="1" locked="0" layoutInCell="1" allowOverlap="1" wp14:anchorId="2ED57D1B" wp14:editId="4F2D4D99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7" name="Прямоугольник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7" o:spid="_x0000_s1026" style="position:absolute;margin-left:0;margin-top:0;width:468pt;height:2.85pt;z-index:-251652096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MTQmec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EFD" w:rsidRDefault="00AD5EFD">
      <w:r>
        <w:separator/>
      </w:r>
    </w:p>
  </w:footnote>
  <w:footnote w:type="continuationSeparator" w:id="0">
    <w:p w:rsidR="00AD5EFD" w:rsidRDefault="00AD5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F24886" w:rsidRDefault="00F2488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5B8">
          <w:rPr>
            <w:noProof/>
          </w:rPr>
          <w:t>2</w:t>
        </w:r>
        <w:r>
          <w:fldChar w:fldCharType="end"/>
        </w:r>
      </w:p>
    </w:sdtContent>
  </w:sdt>
  <w:p w:rsidR="00F24886" w:rsidRDefault="00F248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3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12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C75D4C"/>
    <w:multiLevelType w:val="hybridMultilevel"/>
    <w:tmpl w:val="FFF87BB2"/>
    <w:lvl w:ilvl="0" w:tplc="CECE71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16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17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9"/>
  </w:num>
  <w:num w:numId="5">
    <w:abstractNumId w:val="1"/>
  </w:num>
  <w:num w:numId="6">
    <w:abstractNumId w:val="7"/>
  </w:num>
  <w:num w:numId="7">
    <w:abstractNumId w:val="16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15"/>
  </w:num>
  <w:num w:numId="13">
    <w:abstractNumId w:val="10"/>
  </w:num>
  <w:num w:numId="14">
    <w:abstractNumId w:val="11"/>
  </w:num>
  <w:num w:numId="15">
    <w:abstractNumId w:val="2"/>
  </w:num>
  <w:num w:numId="16">
    <w:abstractNumId w:val="13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3"/>
    <w:rsid w:val="000215B8"/>
    <w:rsid w:val="000257D4"/>
    <w:rsid w:val="000E6D4C"/>
    <w:rsid w:val="00105A6A"/>
    <w:rsid w:val="00132A6E"/>
    <w:rsid w:val="00153D09"/>
    <w:rsid w:val="0017584B"/>
    <w:rsid w:val="00177DE9"/>
    <w:rsid w:val="001859E1"/>
    <w:rsid w:val="001C5628"/>
    <w:rsid w:val="00256849"/>
    <w:rsid w:val="00266134"/>
    <w:rsid w:val="00285A11"/>
    <w:rsid w:val="002D5822"/>
    <w:rsid w:val="0030032A"/>
    <w:rsid w:val="00350363"/>
    <w:rsid w:val="003B49B6"/>
    <w:rsid w:val="003C260E"/>
    <w:rsid w:val="003D1E01"/>
    <w:rsid w:val="003D547C"/>
    <w:rsid w:val="004048D2"/>
    <w:rsid w:val="00412E69"/>
    <w:rsid w:val="00414246"/>
    <w:rsid w:val="00420BE0"/>
    <w:rsid w:val="00447CB3"/>
    <w:rsid w:val="004658B2"/>
    <w:rsid w:val="00521770"/>
    <w:rsid w:val="0054169B"/>
    <w:rsid w:val="00543ADE"/>
    <w:rsid w:val="00561577"/>
    <w:rsid w:val="00580D6F"/>
    <w:rsid w:val="005A1BF6"/>
    <w:rsid w:val="005B7FCB"/>
    <w:rsid w:val="005C043A"/>
    <w:rsid w:val="005E0F38"/>
    <w:rsid w:val="00603A9A"/>
    <w:rsid w:val="0062591A"/>
    <w:rsid w:val="00691EA3"/>
    <w:rsid w:val="00697C9E"/>
    <w:rsid w:val="006A5507"/>
    <w:rsid w:val="006D3350"/>
    <w:rsid w:val="006F2902"/>
    <w:rsid w:val="006F624A"/>
    <w:rsid w:val="00701000"/>
    <w:rsid w:val="00751914"/>
    <w:rsid w:val="00770C50"/>
    <w:rsid w:val="00791B3C"/>
    <w:rsid w:val="007B23FD"/>
    <w:rsid w:val="007B472E"/>
    <w:rsid w:val="00813F06"/>
    <w:rsid w:val="00817104"/>
    <w:rsid w:val="00831A0E"/>
    <w:rsid w:val="00841513"/>
    <w:rsid w:val="008433A1"/>
    <w:rsid w:val="008553F4"/>
    <w:rsid w:val="00875DEA"/>
    <w:rsid w:val="00894232"/>
    <w:rsid w:val="008F332C"/>
    <w:rsid w:val="009049F6"/>
    <w:rsid w:val="00951A63"/>
    <w:rsid w:val="00986CAD"/>
    <w:rsid w:val="009B04E0"/>
    <w:rsid w:val="009B1AFD"/>
    <w:rsid w:val="009C6E9E"/>
    <w:rsid w:val="00A87406"/>
    <w:rsid w:val="00AD5EFD"/>
    <w:rsid w:val="00B041A2"/>
    <w:rsid w:val="00B31A0A"/>
    <w:rsid w:val="00B354AA"/>
    <w:rsid w:val="00B4531E"/>
    <w:rsid w:val="00B558FD"/>
    <w:rsid w:val="00BA5CFB"/>
    <w:rsid w:val="00BD1513"/>
    <w:rsid w:val="00C6408D"/>
    <w:rsid w:val="00D05273"/>
    <w:rsid w:val="00D1561E"/>
    <w:rsid w:val="00D31F77"/>
    <w:rsid w:val="00DB6701"/>
    <w:rsid w:val="00DF44B5"/>
    <w:rsid w:val="00E51BC9"/>
    <w:rsid w:val="00EB18F6"/>
    <w:rsid w:val="00EC27F0"/>
    <w:rsid w:val="00F24886"/>
    <w:rsid w:val="00F665D0"/>
    <w:rsid w:val="00FA2EA2"/>
    <w:rsid w:val="00FB5066"/>
    <w:rsid w:val="00FC7A6C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4">
    <w:name w:val="Пункт Знак1"/>
    <w:link w:val="af4"/>
    <w:rsid w:val="00105A6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link w:val="14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14">
    <w:name w:val="Пункт Знак1"/>
    <w:link w:val="af4"/>
    <w:rsid w:val="00105A6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nterrao-zakupki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mailto:secretar@ensb.tomsk.ru" TargetMode="Externa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ensb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E265A-7A9F-4DC0-85D4-B6B0099D5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II) по открытому запросу предложений на право заключения договора на выполнение работ "Обслуживание техническое внутридомовых электрических сетей" для нужд  ОАО «Томскэнергосбыт»</dc:creator>
  <cp:keywords/>
  <dc:description/>
  <cp:lastModifiedBy>Затуливетров Михаил Витальевич</cp:lastModifiedBy>
  <cp:revision>20</cp:revision>
  <cp:lastPrinted>2012-02-14T11:34:00Z</cp:lastPrinted>
  <dcterms:created xsi:type="dcterms:W3CDTF">2012-02-17T10:53:00Z</dcterms:created>
  <dcterms:modified xsi:type="dcterms:W3CDTF">2014-12-05T06:28:00Z</dcterms:modified>
</cp:coreProperties>
</file>